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tblpX="-470" w:tblpY="1"/>
        <w:tblOverlap w:val="never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18"/>
        <w:gridCol w:w="2533"/>
        <w:gridCol w:w="3244"/>
      </w:tblGrid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pacing w:val="60"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pacing w:val="60"/>
                <w:sz w:val="28"/>
              </w:rPr>
              <w:t>KRYCÍ LIST NABÍDKY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1. Veřejná zakázka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217906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bCs/>
              </w:rPr>
              <w:t xml:space="preserve">Veřejná zakázka malého rozsahu na </w:t>
            </w:r>
            <w:r w:rsidR="00217906">
              <w:rPr>
                <w:rFonts w:ascii="Times New Roman" w:hAnsi="Times New Roman" w:cs="Times New Roman"/>
                <w:b/>
                <w:bCs/>
              </w:rPr>
              <w:t>dodávky</w:t>
            </w:r>
            <w:bookmarkStart w:id="0" w:name="_GoBack"/>
            <w:bookmarkEnd w:id="0"/>
            <w:r w:rsidR="00B00B9B" w:rsidRPr="004C472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zadaná mimo režim zákona č. 13</w:t>
            </w:r>
            <w:r w:rsidR="00D63438">
              <w:rPr>
                <w:rFonts w:ascii="Times New Roman" w:hAnsi="Times New Roman" w:cs="Times New Roman"/>
                <w:b/>
                <w:bCs/>
              </w:rPr>
              <w:t>4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/20</w:t>
            </w:r>
            <w:r w:rsidR="00D63438">
              <w:rPr>
                <w:rFonts w:ascii="Times New Roman" w:hAnsi="Times New Roman" w:cs="Times New Roman"/>
                <w:b/>
                <w:bCs/>
              </w:rPr>
              <w:t>16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Sb. o</w:t>
            </w:r>
            <w:r w:rsidR="00D63438">
              <w:rPr>
                <w:rFonts w:ascii="Times New Roman" w:hAnsi="Times New Roman" w:cs="Times New Roman"/>
                <w:b/>
                <w:bCs/>
              </w:rPr>
              <w:t xml:space="preserve"> zadávání veřejných zakázek,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v platném znění.</w:t>
            </w: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4024AD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4C472B">
              <w:rPr>
                <w:rFonts w:ascii="Times New Roman" w:hAnsi="Times New Roman" w:cs="Times New Roman"/>
                <w:b/>
                <w:i/>
              </w:rPr>
              <w:t>„</w:t>
            </w:r>
            <w:r w:rsidR="005D407B">
              <w:t xml:space="preserve"> </w:t>
            </w:r>
            <w:r w:rsidR="00217906" w:rsidRPr="00217906">
              <w:rPr>
                <w:rFonts w:ascii="Times New Roman" w:hAnsi="Times New Roman" w:cs="Times New Roman"/>
                <w:b/>
                <w:i/>
              </w:rPr>
              <w:t>Dodávka tonerů 2020</w:t>
            </w:r>
            <w:r w:rsidRPr="004C472B">
              <w:rPr>
                <w:rFonts w:ascii="Times New Roman" w:hAnsi="Times New Roman" w:cs="Times New Roman"/>
                <w:b/>
                <w:i/>
              </w:rPr>
              <w:t>“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2. Základní identifikační údaje</w:t>
            </w: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911360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2.</w:t>
            </w:r>
            <w:r w:rsidR="00911360">
              <w:rPr>
                <w:rFonts w:ascii="Times New Roman" w:hAnsi="Times New Roman" w:cs="Times New Roman"/>
                <w:b/>
              </w:rPr>
              <w:t>1</w:t>
            </w:r>
            <w:r w:rsidRPr="004C472B">
              <w:rPr>
                <w:rFonts w:ascii="Times New Roman" w:hAnsi="Times New Roman" w:cs="Times New Roman"/>
                <w:b/>
              </w:rPr>
              <w:t xml:space="preserve">. </w:t>
            </w:r>
            <w:r w:rsidR="00911360">
              <w:rPr>
                <w:rFonts w:ascii="Times New Roman" w:hAnsi="Times New Roman" w:cs="Times New Roman"/>
                <w:b/>
              </w:rPr>
              <w:t>Účastník zadávacího řízení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IČ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DIČ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E8119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 xml:space="preserve">Osoba oprávněná jednat jménem či za </w:t>
            </w:r>
            <w:r w:rsidR="00E8119C">
              <w:rPr>
                <w:rFonts w:ascii="Times New Roman" w:hAnsi="Times New Roman" w:cs="Times New Roman"/>
              </w:rPr>
              <w:t>účastníka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Kontaktní osoba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>3. Nabídková cena v Kč</w:t>
            </w:r>
          </w:p>
        </w:tc>
      </w:tr>
      <w:tr w:rsidR="00E27861" w:rsidRPr="00C212C8" w:rsidTr="00E27861">
        <w:tc>
          <w:tcPr>
            <w:tcW w:w="4465" w:type="dxa"/>
            <w:shd w:val="clear" w:color="auto" w:fill="auto"/>
            <w:vAlign w:val="center"/>
          </w:tcPr>
          <w:p w:rsidR="00E27861" w:rsidRPr="004C472B" w:rsidRDefault="00E27861" w:rsidP="00E27861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celkem v Kč bez DPH</w:t>
            </w:r>
          </w:p>
        </w:tc>
        <w:tc>
          <w:tcPr>
            <w:tcW w:w="2551" w:type="dxa"/>
            <w:gridSpan w:val="2"/>
            <w:vAlign w:val="center"/>
          </w:tcPr>
          <w:p w:rsidR="00E27861" w:rsidRPr="00911360" w:rsidRDefault="00E27861" w:rsidP="004024AD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  <w:highlight w:val="lightGray"/>
              </w:rPr>
            </w:pPr>
            <w:r w:rsidRPr="00911360">
              <w:rPr>
                <w:rFonts w:ascii="Times New Roman" w:hAnsi="Times New Roman" w:cs="Times New Roman"/>
                <w:b/>
                <w:highlight w:val="lightGray"/>
              </w:rPr>
              <w:t>DPH (</w:t>
            </w:r>
            <w:r w:rsidR="004024AD" w:rsidRPr="00911360">
              <w:rPr>
                <w:rFonts w:ascii="Times New Roman" w:hAnsi="Times New Roman" w:cs="Times New Roman"/>
                <w:b/>
                <w:highlight w:val="lightGray"/>
              </w:rPr>
              <w:t>21</w:t>
            </w:r>
            <w:r w:rsidRPr="00911360">
              <w:rPr>
                <w:rFonts w:ascii="Times New Roman" w:hAnsi="Times New Roman" w:cs="Times New Roman"/>
                <w:b/>
                <w:highlight w:val="lightGray"/>
              </w:rPr>
              <w:t> %)</w:t>
            </w:r>
          </w:p>
        </w:tc>
        <w:tc>
          <w:tcPr>
            <w:tcW w:w="3244" w:type="dxa"/>
            <w:vAlign w:val="center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celkem v Kč včetně DPH</w:t>
            </w:r>
          </w:p>
        </w:tc>
      </w:tr>
      <w:tr w:rsidR="00E27861" w:rsidRPr="00C212C8" w:rsidTr="00E27861">
        <w:tc>
          <w:tcPr>
            <w:tcW w:w="4465" w:type="dxa"/>
            <w:shd w:val="clear" w:color="auto" w:fill="auto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4" w:type="dxa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911360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 xml:space="preserve">4. Osoba oprávněná jednat jménem či za </w:t>
            </w:r>
            <w:r w:rsidR="00911360">
              <w:rPr>
                <w:rFonts w:ascii="Times New Roman" w:hAnsi="Times New Roman" w:cs="Times New Roman"/>
                <w:b/>
                <w:i/>
                <w:sz w:val="24"/>
              </w:rPr>
              <w:t>účastníka zadávacího řízení</w:t>
            </w:r>
          </w:p>
        </w:tc>
      </w:tr>
      <w:tr w:rsidR="00E27861" w:rsidRPr="00C212C8" w:rsidTr="0053097C">
        <w:trPr>
          <w:trHeight w:val="682"/>
        </w:trPr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Podpis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  <w:vAlign w:val="center"/>
          </w:tcPr>
          <w:p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Titul, jméno, příjmení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  <w:vAlign w:val="center"/>
          </w:tcPr>
          <w:p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Funkce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</w:tbl>
    <w:p w:rsidR="00F43153" w:rsidRDefault="00F43153"/>
    <w:sectPr w:rsidR="00F4315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72C5" w:rsidRDefault="00D872C5" w:rsidP="00E27861">
      <w:pPr>
        <w:spacing w:after="0" w:line="240" w:lineRule="auto"/>
      </w:pPr>
      <w:r>
        <w:separator/>
      </w:r>
    </w:p>
  </w:endnote>
  <w:endnote w:type="continuationSeparator" w:id="0">
    <w:p w:rsidR="00D872C5" w:rsidRDefault="00D872C5" w:rsidP="00E27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72C5" w:rsidRDefault="00D872C5" w:rsidP="00E27861">
      <w:pPr>
        <w:spacing w:after="0" w:line="240" w:lineRule="auto"/>
      </w:pPr>
      <w:r>
        <w:separator/>
      </w:r>
    </w:p>
  </w:footnote>
  <w:footnote w:type="continuationSeparator" w:id="0">
    <w:p w:rsidR="00D872C5" w:rsidRDefault="00D872C5" w:rsidP="00E278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7861" w:rsidRPr="004C472B" w:rsidRDefault="00E27861" w:rsidP="00E27861">
    <w:pPr>
      <w:pStyle w:val="Zhlav"/>
      <w:jc w:val="right"/>
      <w:rPr>
        <w:rFonts w:ascii="Times New Roman" w:hAnsi="Times New Roman" w:cs="Times New Roman"/>
        <w:sz w:val="20"/>
      </w:rPr>
    </w:pPr>
    <w:r w:rsidRPr="004C472B">
      <w:rPr>
        <w:rFonts w:ascii="Times New Roman" w:hAnsi="Times New Roman" w:cs="Times New Roman"/>
        <w:sz w:val="20"/>
      </w:rPr>
      <w:t>Příloha č.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861"/>
    <w:rsid w:val="00086F39"/>
    <w:rsid w:val="000F7BDA"/>
    <w:rsid w:val="0021330D"/>
    <w:rsid w:val="00217906"/>
    <w:rsid w:val="0024024E"/>
    <w:rsid w:val="003D6500"/>
    <w:rsid w:val="004024AD"/>
    <w:rsid w:val="00454D9D"/>
    <w:rsid w:val="004C472B"/>
    <w:rsid w:val="004E4A35"/>
    <w:rsid w:val="005D407B"/>
    <w:rsid w:val="00655E5C"/>
    <w:rsid w:val="006E42FF"/>
    <w:rsid w:val="0082168C"/>
    <w:rsid w:val="008459A7"/>
    <w:rsid w:val="008D06F3"/>
    <w:rsid w:val="00911360"/>
    <w:rsid w:val="00B00B9B"/>
    <w:rsid w:val="00B40BAB"/>
    <w:rsid w:val="00B95634"/>
    <w:rsid w:val="00C501C2"/>
    <w:rsid w:val="00C91032"/>
    <w:rsid w:val="00D07C1D"/>
    <w:rsid w:val="00D63438"/>
    <w:rsid w:val="00D872C5"/>
    <w:rsid w:val="00E27861"/>
    <w:rsid w:val="00E37603"/>
    <w:rsid w:val="00E8119C"/>
    <w:rsid w:val="00ED31B3"/>
    <w:rsid w:val="00F43153"/>
    <w:rsid w:val="00FC38FC"/>
    <w:rsid w:val="00FE7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E9C8E"/>
  <w15:docId w15:val="{D6D6B920-2BB3-4F47-A939-057E011D4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2786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27861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27861"/>
  </w:style>
  <w:style w:type="paragraph" w:styleId="Zpat">
    <w:name w:val="footer"/>
    <w:basedOn w:val="Normln"/>
    <w:link w:val="Zpat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278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Boskovice</Company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Kolářová</dc:creator>
  <cp:lastModifiedBy>Mgr. Martin Moučka</cp:lastModifiedBy>
  <cp:revision>5</cp:revision>
  <dcterms:created xsi:type="dcterms:W3CDTF">2020-01-22T08:10:00Z</dcterms:created>
  <dcterms:modified xsi:type="dcterms:W3CDTF">2020-02-12T11:44:00Z</dcterms:modified>
</cp:coreProperties>
</file>